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1E" w:rsidRDefault="009E052E">
      <w:pPr>
        <w:pStyle w:val="Textoindependiente"/>
        <w:ind w:left="1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9.1pt;height:53.9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E3621E" w:rsidRDefault="009E052E">
                  <w:pPr>
                    <w:spacing w:line="587" w:lineRule="exact"/>
                    <w:ind w:left="1702" w:right="1702"/>
                    <w:jc w:val="center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FFFFF"/>
                      <w:w w:val="80"/>
                      <w:sz w:val="56"/>
                    </w:rPr>
                    <w:t>QUIZ ON</w:t>
                  </w:r>
                </w:p>
                <w:p w:rsidR="00E3621E" w:rsidRDefault="009E052E">
                  <w:pPr>
                    <w:spacing w:line="446" w:lineRule="exact"/>
                    <w:ind w:left="1702" w:right="1702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color w:val="FFFFFF"/>
                      <w:w w:val="85"/>
                      <w:sz w:val="40"/>
                    </w:rPr>
                    <w:t>THE PHANTOM OF THE OPERA</w:t>
                  </w:r>
                </w:p>
              </w:txbxContent>
            </v:textbox>
            <w10:anchorlock/>
          </v:shape>
        </w:pict>
      </w:r>
    </w:p>
    <w:p w:rsidR="00E3621E" w:rsidRDefault="00E3621E">
      <w:pPr>
        <w:pStyle w:val="Textoindependiente"/>
        <w:rPr>
          <w:rFonts w:ascii="Times New Roman"/>
        </w:rPr>
      </w:pPr>
    </w:p>
    <w:p w:rsidR="00E3621E" w:rsidRDefault="00E3621E">
      <w:pPr>
        <w:pStyle w:val="Textoindependiente"/>
        <w:rPr>
          <w:rFonts w:ascii="Times New Roman"/>
        </w:rPr>
      </w:pPr>
    </w:p>
    <w:p w:rsidR="00E3621E" w:rsidRDefault="00E3621E">
      <w:pPr>
        <w:pStyle w:val="Textoindependiente"/>
        <w:spacing w:before="9"/>
        <w:rPr>
          <w:rFonts w:ascii="Times New Roman"/>
          <w:sz w:val="19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8" w:lineRule="auto"/>
        <w:ind w:left="1481" w:right="729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Carlotta </w:t>
      </w:r>
      <w:r w:rsidRPr="009E052E">
        <w:rPr>
          <w:highlight w:val="green"/>
        </w:rPr>
        <w:t>Christine</w:t>
      </w:r>
      <w:r>
        <w:t xml:space="preserve"> Meg</w:t>
      </w:r>
    </w:p>
    <w:p w:rsidR="00E3621E" w:rsidRDefault="009E052E">
      <w:pPr>
        <w:pStyle w:val="Textoindependiente"/>
        <w:spacing w:line="238" w:lineRule="exact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:rsidR="00E3621E" w:rsidRDefault="00E3621E">
      <w:pPr>
        <w:pStyle w:val="Textoindependiente"/>
        <w:spacing w:before="8"/>
        <w:rPr>
          <w:sz w:val="33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E3621E" w:rsidRDefault="00E3621E">
      <w:pPr>
        <w:pStyle w:val="Textoindependiente"/>
        <w:spacing w:before="7"/>
        <w:rPr>
          <w:b/>
          <w:sz w:val="21"/>
        </w:rPr>
      </w:pPr>
    </w:p>
    <w:p w:rsidR="00E3621E" w:rsidRDefault="009E052E">
      <w:pPr>
        <w:pStyle w:val="Textoindependiente"/>
        <w:spacing w:before="1" w:line="396" w:lineRule="auto"/>
        <w:ind w:left="1481" w:right="6966"/>
      </w:pPr>
      <w:r w:rsidRPr="009E052E">
        <w:rPr>
          <w:noProof/>
          <w:highlight w:val="gree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highlight w:val="green"/>
        </w:rPr>
        <w:t>A mask</w:t>
      </w:r>
      <w:r>
        <w:t xml:space="preserve"> Gloves White shoes</w:t>
      </w:r>
    </w:p>
    <w:p w:rsidR="00E3621E" w:rsidRDefault="009E052E">
      <w:pPr>
        <w:pStyle w:val="Textoindependiente"/>
        <w:spacing w:before="1"/>
        <w:ind w:left="1481"/>
      </w:pPr>
      <w:r>
        <w:t xml:space="preserve">A red clown </w:t>
      </w:r>
      <w:proofErr w:type="gramStart"/>
      <w:r>
        <w:t>nose</w:t>
      </w:r>
      <w:proofErr w:type="gramEnd"/>
    </w:p>
    <w:p w:rsidR="00E3621E" w:rsidRDefault="00E3621E">
      <w:pPr>
        <w:pStyle w:val="Textoindependiente"/>
        <w:spacing w:before="9"/>
        <w:rPr>
          <w:sz w:val="33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6" w:lineRule="auto"/>
        <w:ind w:left="1481" w:right="7357"/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 Andre Ubaldo </w:t>
      </w:r>
      <w:r w:rsidRPr="009E052E">
        <w:rPr>
          <w:highlight w:val="green"/>
        </w:rPr>
        <w:t>Raoul</w:t>
      </w:r>
    </w:p>
    <w:p w:rsidR="00E3621E" w:rsidRDefault="009E052E">
      <w:pPr>
        <w:pStyle w:val="Textoindependiente"/>
        <w:spacing w:before="5"/>
        <w:ind w:left="1481"/>
      </w:pPr>
      <w:r>
        <w:t>M Firmin</w:t>
      </w:r>
    </w:p>
    <w:p w:rsidR="00E3621E" w:rsidRDefault="00E3621E">
      <w:pPr>
        <w:pStyle w:val="Textoindependiente"/>
        <w:spacing w:before="6"/>
        <w:rPr>
          <w:sz w:val="33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 xml:space="preserve">Who is the best ballet </w:t>
      </w:r>
      <w:proofErr w:type="gramStart"/>
      <w:r>
        <w:t>dancer</w:t>
      </w:r>
      <w:r>
        <w:rPr>
          <w:spacing w:val="-1"/>
        </w:rPr>
        <w:t xml:space="preserve"> </w:t>
      </w:r>
      <w:r>
        <w:t>?</w:t>
      </w:r>
      <w:proofErr w:type="gramEnd"/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before="1" w:line="398" w:lineRule="auto"/>
        <w:ind w:left="1481" w:right="6857"/>
      </w:pPr>
      <w:r w:rsidRPr="009E052E">
        <w:rPr>
          <w:noProof/>
          <w:highlight w:val="gree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highlight w:val="green"/>
        </w:rPr>
        <w:t xml:space="preserve">La </w:t>
      </w:r>
      <w:proofErr w:type="spellStart"/>
      <w:r w:rsidRPr="009E052E">
        <w:rPr>
          <w:highlight w:val="green"/>
        </w:rPr>
        <w:t>sorelli</w:t>
      </w:r>
      <w:proofErr w:type="spellEnd"/>
      <w:r>
        <w:t xml:space="preserve"> Madame </w:t>
      </w:r>
      <w:proofErr w:type="spellStart"/>
      <w:r>
        <w:t>Giry</w:t>
      </w:r>
      <w:proofErr w:type="spellEnd"/>
      <w:r>
        <w:t xml:space="preserve"> Christine Carlotta</w:t>
      </w:r>
    </w:p>
    <w:p w:rsidR="00E3621E" w:rsidRDefault="00E3621E">
      <w:pPr>
        <w:pStyle w:val="Textoindependiente"/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 xml:space="preserve">Who is scared off by the Phantom because he set a curse on </w:t>
      </w:r>
      <w:proofErr w:type="gramStart"/>
      <w:r>
        <w:t>her</w:t>
      </w:r>
      <w:r>
        <w:rPr>
          <w:spacing w:val="-10"/>
        </w:rPr>
        <w:t xml:space="preserve"> </w:t>
      </w:r>
      <w:r>
        <w:t>?</w:t>
      </w:r>
      <w:proofErr w:type="gramEnd"/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6" w:lineRule="auto"/>
        <w:ind w:left="1481" w:right="7298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Christine </w:t>
      </w:r>
      <w:r w:rsidRPr="009E052E">
        <w:rPr>
          <w:highlight w:val="green"/>
        </w:rPr>
        <w:t>Carlotta</w:t>
      </w:r>
      <w:r>
        <w:t xml:space="preserve"> Meg</w:t>
      </w:r>
    </w:p>
    <w:p w:rsidR="00E3621E" w:rsidRDefault="009E052E">
      <w:pPr>
        <w:pStyle w:val="Textoindependiente"/>
        <w:spacing w:before="5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:rsidR="00E3621E" w:rsidRDefault="00E3621E">
      <w:pPr>
        <w:sectPr w:rsidR="00E3621E">
          <w:type w:val="continuous"/>
          <w:pgSz w:w="11910" w:h="16840"/>
          <w:pgMar w:top="140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 xml:space="preserve">What does the Phantom give Christine as a sign of </w:t>
      </w:r>
      <w:proofErr w:type="gramStart"/>
      <w:r>
        <w:t>love</w:t>
      </w:r>
      <w:r>
        <w:rPr>
          <w:spacing w:val="-8"/>
        </w:rPr>
        <w:t xml:space="preserve"> </w:t>
      </w:r>
      <w:r>
        <w:t>?</w:t>
      </w:r>
      <w:proofErr w:type="gramEnd"/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6" w:lineRule="auto"/>
        <w:ind w:left="1481" w:right="7497"/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scarf </w:t>
      </w:r>
      <w:r w:rsidRPr="009E052E">
        <w:rPr>
          <w:highlight w:val="green"/>
        </w:rPr>
        <w:t>A ring</w:t>
      </w:r>
    </w:p>
    <w:p w:rsidR="00E3621E" w:rsidRDefault="009E052E">
      <w:pPr>
        <w:pStyle w:val="Textoindependiente"/>
        <w:spacing w:before="2"/>
        <w:ind w:left="1481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E3621E" w:rsidRDefault="009E052E">
      <w:pPr>
        <w:pStyle w:val="Textoindependiente"/>
        <w:spacing w:before="158"/>
        <w:ind w:left="1481"/>
      </w:pPr>
      <w:r>
        <w:t>A necklace</w:t>
      </w:r>
    </w:p>
    <w:p w:rsidR="00E3621E" w:rsidRDefault="00E3621E">
      <w:pPr>
        <w:pStyle w:val="Textoindependiente"/>
        <w:rPr>
          <w:sz w:val="24"/>
        </w:rPr>
      </w:pPr>
    </w:p>
    <w:p w:rsidR="00E3621E" w:rsidRDefault="00E3621E">
      <w:pPr>
        <w:pStyle w:val="Textoindependiente"/>
        <w:spacing w:before="7"/>
        <w:rPr>
          <w:sz w:val="34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</w:rPr>
        <w:drawing>
          <wp:anchor distT="0" distB="0" distL="0" distR="0" simplePos="0" relativeHeight="251370496" behindDoc="1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E3621E" w:rsidRDefault="00E3621E">
      <w:pPr>
        <w:pStyle w:val="Textoindependiente"/>
        <w:spacing w:before="9"/>
        <w:rPr>
          <w:b/>
          <w:sz w:val="21"/>
        </w:rPr>
      </w:pPr>
    </w:p>
    <w:p w:rsidR="00E3621E" w:rsidRDefault="009E052E">
      <w:pPr>
        <w:pStyle w:val="Textoindependiente"/>
        <w:spacing w:line="396" w:lineRule="auto"/>
        <w:ind w:left="1481" w:right="7222"/>
      </w:pP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  <w:r>
        <w:t xml:space="preserve"> Carlotta </w:t>
      </w:r>
      <w:proofErr w:type="spellStart"/>
      <w:r w:rsidRPr="009E052E">
        <w:rPr>
          <w:highlight w:val="green"/>
        </w:rPr>
        <w:t>Buquet</w:t>
      </w:r>
      <w:proofErr w:type="spellEnd"/>
    </w:p>
    <w:p w:rsidR="00E3621E" w:rsidRDefault="009E052E">
      <w:pPr>
        <w:pStyle w:val="Textoindependiente"/>
        <w:spacing w:before="4"/>
        <w:ind w:left="1481"/>
      </w:pPr>
      <w:r>
        <w:t>The Phantom</w:t>
      </w:r>
    </w:p>
    <w:p w:rsidR="00E3621E" w:rsidRDefault="00E3621E">
      <w:pPr>
        <w:pStyle w:val="Textoindependiente"/>
        <w:spacing w:before="9"/>
        <w:rPr>
          <w:sz w:val="29"/>
        </w:rPr>
      </w:pPr>
    </w:p>
    <w:p w:rsidR="00E3621E" w:rsidRDefault="009E052E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E3621E" w:rsidRDefault="00E3621E">
      <w:pPr>
        <w:pStyle w:val="Textoindependiente"/>
        <w:spacing w:before="8"/>
        <w:rPr>
          <w:sz w:val="21"/>
        </w:rPr>
      </w:pPr>
    </w:p>
    <w:p w:rsidR="00E3621E" w:rsidRDefault="009E052E">
      <w:pPr>
        <w:pStyle w:val="Textoindependiente"/>
        <w:spacing w:line="398" w:lineRule="auto"/>
        <w:ind w:left="1267" w:right="7369"/>
      </w:pPr>
      <w:r w:rsidRPr="009E052E">
        <w:rPr>
          <w:noProof/>
          <w:highlight w:val="green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E052E">
        <w:rPr>
          <w:highlight w:val="green"/>
        </w:rPr>
        <w:t>Daae</w:t>
      </w:r>
      <w:proofErr w:type="spellEnd"/>
      <w:r>
        <w:t xml:space="preserve"> </w:t>
      </w:r>
      <w:proofErr w:type="spellStart"/>
      <w:r>
        <w:t>Tunque</w:t>
      </w:r>
      <w:proofErr w:type="spellEnd"/>
      <w:r>
        <w:t xml:space="preserve"> Piaget Bergmann</w:t>
      </w:r>
    </w:p>
    <w:p w:rsidR="00E3621E" w:rsidRDefault="00E3621E">
      <w:pPr>
        <w:pStyle w:val="Textoindependiente"/>
        <w:spacing w:before="10"/>
        <w:rPr>
          <w:sz w:val="23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 xml:space="preserve">Is Meg </w:t>
      </w:r>
      <w:proofErr w:type="spellStart"/>
      <w:r>
        <w:t>Giry</w:t>
      </w:r>
      <w:proofErr w:type="spellEnd"/>
      <w:r>
        <w:t xml:space="preserve"> the daughter of Monsieur</w:t>
      </w:r>
      <w:r>
        <w:rPr>
          <w:spacing w:val="-8"/>
        </w:rPr>
        <w:t xml:space="preserve"> </w:t>
      </w:r>
      <w:r>
        <w:t>Richard?</w:t>
      </w:r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8" w:lineRule="auto"/>
        <w:ind w:left="1481" w:right="7842"/>
      </w:pP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Yes </w:t>
      </w:r>
      <w:r w:rsidRPr="009E052E">
        <w:rPr>
          <w:highlight w:val="green"/>
        </w:rPr>
        <w:t>No</w:t>
      </w:r>
    </w:p>
    <w:p w:rsidR="00E3621E" w:rsidRDefault="00E3621E">
      <w:pPr>
        <w:pStyle w:val="Textoindependiente"/>
        <w:spacing w:before="3"/>
        <w:rPr>
          <w:sz w:val="25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E3621E" w:rsidRDefault="00E3621E">
      <w:pPr>
        <w:pStyle w:val="Textoindependiente"/>
        <w:spacing w:before="9"/>
        <w:rPr>
          <w:b/>
          <w:sz w:val="21"/>
        </w:rPr>
      </w:pPr>
    </w:p>
    <w:p w:rsidR="00E3621E" w:rsidRDefault="009E052E">
      <w:pPr>
        <w:pStyle w:val="Textoindependiente"/>
        <w:spacing w:line="398" w:lineRule="auto"/>
        <w:ind w:left="1481" w:right="5522"/>
      </w:pP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Raoul and </w:t>
      </w:r>
      <w:proofErr w:type="spellStart"/>
      <w:r>
        <w:t>Buquet</w:t>
      </w:r>
      <w:proofErr w:type="spellEnd"/>
      <w:r>
        <w:t xml:space="preserve"> Christine and the</w:t>
      </w:r>
      <w:r>
        <w:rPr>
          <w:spacing w:val="-20"/>
        </w:rPr>
        <w:t xml:space="preserve"> </w:t>
      </w:r>
      <w:r>
        <w:t xml:space="preserve">Phantom Meg and Madame </w:t>
      </w:r>
      <w:proofErr w:type="spellStart"/>
      <w:r>
        <w:t>Giry</w:t>
      </w:r>
      <w:proofErr w:type="spellEnd"/>
      <w:r>
        <w:t xml:space="preserve"> </w:t>
      </w:r>
      <w:r w:rsidRPr="009E052E">
        <w:rPr>
          <w:highlight w:val="green"/>
        </w:rPr>
        <w:t>Andre and</w:t>
      </w:r>
      <w:r w:rsidRPr="009E052E">
        <w:rPr>
          <w:spacing w:val="-3"/>
          <w:highlight w:val="green"/>
        </w:rPr>
        <w:t xml:space="preserve"> </w:t>
      </w:r>
      <w:r w:rsidRPr="009E052E">
        <w:rPr>
          <w:highlight w:val="green"/>
        </w:rPr>
        <w:t>Firmin</w:t>
      </w:r>
    </w:p>
    <w:p w:rsidR="00E3621E" w:rsidRDefault="00E3621E">
      <w:pPr>
        <w:pStyle w:val="Textoindependiente"/>
        <w:rPr>
          <w:sz w:val="24"/>
        </w:rPr>
      </w:pPr>
    </w:p>
    <w:p w:rsidR="00E3621E" w:rsidRDefault="00E3621E">
      <w:pPr>
        <w:pStyle w:val="Textoindependiente"/>
        <w:spacing w:before="11"/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8" w:lineRule="auto"/>
        <w:ind w:left="1481" w:right="6736"/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Phantom </w:t>
      </w:r>
      <w:proofErr w:type="spellStart"/>
      <w:r>
        <w:t>Lefèvre</w:t>
      </w:r>
      <w:proofErr w:type="spellEnd"/>
      <w:r>
        <w:t xml:space="preserve"> Professor </w:t>
      </w:r>
      <w:r w:rsidRPr="009E052E">
        <w:rPr>
          <w:highlight w:val="green"/>
        </w:rPr>
        <w:t>Angel of Music</w:t>
      </w:r>
    </w:p>
    <w:p w:rsidR="00E3621E" w:rsidRDefault="00E3621E">
      <w:pPr>
        <w:spacing w:line="398" w:lineRule="auto"/>
        <w:sectPr w:rsidR="00E3621E">
          <w:pgSz w:w="11910" w:h="16840"/>
          <w:pgMar w:top="146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E3621E" w:rsidRDefault="009E052E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251392000" behindDoc="1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21E" w:rsidRDefault="00E3621E">
      <w:pPr>
        <w:pStyle w:val="Textoindependiente"/>
        <w:spacing w:before="11"/>
        <w:rPr>
          <w:sz w:val="17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E3621E" w:rsidRDefault="00E3621E">
      <w:pPr>
        <w:pStyle w:val="Textoindependiente"/>
        <w:spacing w:before="8"/>
        <w:rPr>
          <w:b/>
          <w:sz w:val="21"/>
        </w:rPr>
      </w:pPr>
    </w:p>
    <w:p w:rsidR="00E3621E" w:rsidRDefault="009E052E">
      <w:pPr>
        <w:pStyle w:val="Textoindependiente"/>
        <w:spacing w:line="398" w:lineRule="auto"/>
        <w:ind w:left="1481" w:right="4793"/>
      </w:pPr>
      <w:r>
        <w:rPr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child burned by acid on his face </w:t>
      </w:r>
      <w:proofErr w:type="gramStart"/>
      <w:r w:rsidRPr="009E052E">
        <w:rPr>
          <w:highlight w:val="green"/>
        </w:rPr>
        <w:t>An</w:t>
      </w:r>
      <w:proofErr w:type="gramEnd"/>
      <w:r w:rsidRPr="009E052E">
        <w:rPr>
          <w:highlight w:val="green"/>
        </w:rPr>
        <w:t xml:space="preserve"> architect from Persia</w:t>
      </w:r>
    </w:p>
    <w:p w:rsidR="00E3621E" w:rsidRDefault="009E052E">
      <w:pPr>
        <w:pStyle w:val="Textoindependiente"/>
        <w:spacing w:line="240" w:lineRule="exact"/>
        <w:ind w:left="1481"/>
      </w:pP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E3621E" w:rsidRDefault="009E052E">
      <w:pPr>
        <w:pStyle w:val="Textoindependiente"/>
        <w:spacing w:before="160"/>
        <w:ind w:left="1481"/>
      </w:pPr>
      <w:r>
        <w:t>A runaway who couldn't find anywhere else to go</w:t>
      </w:r>
    </w:p>
    <w:p w:rsidR="00E3621E" w:rsidRDefault="00E3621E">
      <w:pPr>
        <w:pStyle w:val="Textoindependiente"/>
        <w:rPr>
          <w:sz w:val="24"/>
        </w:rPr>
      </w:pPr>
    </w:p>
    <w:p w:rsidR="00E3621E" w:rsidRDefault="00E3621E">
      <w:pPr>
        <w:pStyle w:val="Textoindependiente"/>
        <w:spacing w:before="10"/>
        <w:rPr>
          <w:sz w:val="19"/>
        </w:rPr>
      </w:pPr>
    </w:p>
    <w:p w:rsidR="00E3621E" w:rsidRDefault="009E052E">
      <w:pPr>
        <w:pStyle w:val="Ttulo1"/>
        <w:spacing w:before="1"/>
        <w:ind w:left="142" w:firstLine="0"/>
      </w:pPr>
      <w:r>
        <w:t>What is the "room of mirrors"?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756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766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9E052E">
        <w:rPr>
          <w:noProof/>
          <w:highlight w:val="green"/>
        </w:rPr>
        <w:drawing>
          <wp:anchor distT="0" distB="0" distL="0" distR="0" simplePos="0" relativeHeight="2513776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sz w:val="20"/>
          <w:highlight w:val="green"/>
        </w:rPr>
        <w:t>a trap under the opera</w:t>
      </w:r>
      <w:r w:rsidRPr="009E052E">
        <w:rPr>
          <w:spacing w:val="-2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house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786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E3621E" w:rsidRDefault="00E3621E">
      <w:pPr>
        <w:pStyle w:val="Textoindependiente"/>
        <w:spacing w:before="11"/>
        <w:rPr>
          <w:sz w:val="22"/>
        </w:rPr>
      </w:pPr>
    </w:p>
    <w:p w:rsidR="00E3621E" w:rsidRDefault="009E052E">
      <w:pPr>
        <w:pStyle w:val="Ttulo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 w:rsidRPr="009E052E">
        <w:rPr>
          <w:noProof/>
          <w:highlight w:val="green"/>
        </w:rPr>
        <w:drawing>
          <wp:anchor distT="0" distB="0" distL="0" distR="0" simplePos="0" relativeHeight="2513797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noProof/>
          <w:highlight w:val="green"/>
        </w:rPr>
        <w:drawing>
          <wp:anchor distT="0" distB="0" distL="0" distR="0" simplePos="0" relativeHeight="2513807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sz w:val="20"/>
          <w:highlight w:val="green"/>
        </w:rPr>
        <w:t>Raoul &amp; the</w:t>
      </w:r>
      <w:r w:rsidRPr="009E052E">
        <w:rPr>
          <w:spacing w:val="-5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Persian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&amp;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E3621E" w:rsidRDefault="00E3621E">
      <w:pPr>
        <w:pStyle w:val="Textoindependiente"/>
        <w:spacing w:before="11"/>
        <w:rPr>
          <w:sz w:val="22"/>
        </w:rPr>
      </w:pPr>
    </w:p>
    <w:p w:rsidR="00E3621E" w:rsidRDefault="009E052E">
      <w:pPr>
        <w:pStyle w:val="Ttulo1"/>
        <w:ind w:left="142" w:firstLine="0"/>
      </w:pPr>
      <w:r>
        <w:t>What is the first thing that happens in the room of mirrors?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848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858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 w:rsidRPr="009E052E">
        <w:rPr>
          <w:noProof/>
          <w:highlight w:val="green"/>
        </w:rPr>
        <w:drawing>
          <wp:anchor distT="0" distB="0" distL="0" distR="0" simplePos="0" relativeHeight="2513868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sz w:val="20"/>
          <w:highlight w:val="green"/>
        </w:rPr>
        <w:t>It fills with</w:t>
      </w:r>
      <w:r w:rsidRPr="009E052E">
        <w:rPr>
          <w:spacing w:val="-3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water</w:t>
      </w:r>
      <w:r>
        <w:rPr>
          <w:sz w:val="20"/>
        </w:rPr>
        <w:t>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E3621E" w:rsidRDefault="00E3621E">
      <w:pPr>
        <w:pStyle w:val="Textoindependiente"/>
        <w:spacing w:before="11"/>
        <w:rPr>
          <w:sz w:val="22"/>
        </w:rPr>
      </w:pPr>
    </w:p>
    <w:p w:rsidR="00E3621E" w:rsidRDefault="009E052E">
      <w:pPr>
        <w:pStyle w:val="Ttulo1"/>
        <w:ind w:left="142" w:firstLine="0"/>
      </w:pPr>
      <w:r>
        <w:t>Who is the "Opera Ghost"?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879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889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9E052E">
        <w:rPr>
          <w:noProof/>
          <w:highlight w:val="green"/>
        </w:rPr>
        <w:drawing>
          <wp:anchor distT="0" distB="0" distL="0" distR="0" simplePos="0" relativeHeight="2513899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sz w:val="20"/>
          <w:highlight w:val="green"/>
        </w:rPr>
        <w:t>a</w:t>
      </w:r>
      <w:r>
        <w:rPr>
          <w:sz w:val="20"/>
        </w:rPr>
        <w:t xml:space="preserve"> </w:t>
      </w:r>
      <w:r w:rsidRPr="009E052E">
        <w:rPr>
          <w:sz w:val="20"/>
          <w:highlight w:val="green"/>
        </w:rPr>
        <w:t>pen-name used by the Phantom when he writes</w:t>
      </w:r>
      <w:r w:rsidRPr="009E052E">
        <w:rPr>
          <w:spacing w:val="-9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operas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E3621E" w:rsidRDefault="00E3621E">
      <w:pPr>
        <w:rPr>
          <w:sz w:val="20"/>
        </w:rPr>
        <w:sectPr w:rsidR="00E3621E">
          <w:pgSz w:w="11910" w:h="16840"/>
          <w:pgMar w:top="158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E3621E" w:rsidRDefault="009E052E">
      <w:pPr>
        <w:pStyle w:val="Ttulo1"/>
        <w:spacing w:before="78"/>
        <w:ind w:left="142" w:firstLine="0"/>
      </w:pPr>
      <w:r>
        <w:lastRenderedPageBreak/>
        <w:t>What is a chandelier?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940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950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960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9E052E">
        <w:rPr>
          <w:sz w:val="20"/>
          <w:highlight w:val="green"/>
        </w:rPr>
        <w:t>a big light in the middle of the opera</w:t>
      </w:r>
      <w:r w:rsidRPr="009E052E">
        <w:rPr>
          <w:spacing w:val="-8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house</w:t>
      </w:r>
    </w:p>
    <w:p w:rsidR="00E3621E" w:rsidRDefault="00E3621E">
      <w:pPr>
        <w:pStyle w:val="Textoindependiente"/>
        <w:spacing w:before="11"/>
        <w:rPr>
          <w:sz w:val="22"/>
        </w:rPr>
      </w:pPr>
    </w:p>
    <w:p w:rsidR="00E3621E" w:rsidRDefault="009E052E">
      <w:pPr>
        <w:pStyle w:val="Ttulo1"/>
        <w:ind w:left="142" w:firstLine="0"/>
      </w:pPr>
      <w:r>
        <w:t>What happens to the chandelier?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3981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991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9E052E">
        <w:rPr>
          <w:noProof/>
          <w:highlight w:val="green"/>
        </w:rPr>
        <w:drawing>
          <wp:anchor distT="0" distB="0" distL="0" distR="0" simplePos="0" relativeHeight="2514001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52E">
        <w:rPr>
          <w:sz w:val="20"/>
          <w:highlight w:val="green"/>
        </w:rPr>
        <w:t>The Phantom makes it fall on the</w:t>
      </w:r>
      <w:r w:rsidRPr="009E052E">
        <w:rPr>
          <w:spacing w:val="-5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audience</w:t>
      </w:r>
      <w:r>
        <w:rPr>
          <w:sz w:val="20"/>
        </w:rPr>
        <w:t>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E3621E" w:rsidRDefault="00E3621E">
      <w:pPr>
        <w:pStyle w:val="Textoindependiente"/>
        <w:rPr>
          <w:sz w:val="24"/>
        </w:rPr>
      </w:pPr>
    </w:p>
    <w:p w:rsidR="00E3621E" w:rsidRDefault="00E3621E">
      <w:pPr>
        <w:pStyle w:val="Textoindependiente"/>
        <w:rPr>
          <w:sz w:val="19"/>
        </w:rPr>
      </w:pPr>
    </w:p>
    <w:p w:rsidR="00E3621E" w:rsidRDefault="009E052E">
      <w:pPr>
        <w:pStyle w:val="Ttulo1"/>
        <w:spacing w:before="1"/>
        <w:ind w:left="142" w:firstLine="0"/>
      </w:pPr>
      <w:r>
        <w:t>What does the Phantom ask the owners to do?</w:t>
      </w:r>
    </w:p>
    <w:p w:rsidR="00E3621E" w:rsidRDefault="00E3621E">
      <w:pPr>
        <w:pStyle w:val="Textoindependiente"/>
        <w:rPr>
          <w:b/>
          <w:sz w:val="24"/>
        </w:rPr>
      </w:pP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</w:rPr>
        <w:drawing>
          <wp:anchor distT="0" distB="0" distL="0" distR="0" simplePos="0" relativeHeight="2514022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9E052E">
        <w:rPr>
          <w:sz w:val="20"/>
          <w:highlight w:val="green"/>
        </w:rPr>
        <w:t>Pay him 20,000 franc</w:t>
      </w:r>
      <w:r w:rsidRPr="009E052E">
        <w:rPr>
          <w:sz w:val="20"/>
          <w:highlight w:val="green"/>
        </w:rPr>
        <w:t>s a month, keep Box 5 for him, and don't</w:t>
      </w:r>
      <w:r w:rsidRPr="009E052E">
        <w:rPr>
          <w:spacing w:val="-25"/>
          <w:sz w:val="20"/>
          <w:highlight w:val="green"/>
        </w:rPr>
        <w:t xml:space="preserve"> </w:t>
      </w:r>
      <w:r w:rsidRPr="009E052E">
        <w:rPr>
          <w:sz w:val="20"/>
          <w:highlight w:val="green"/>
        </w:rPr>
        <w:t>let Carlotta sing</w:t>
      </w:r>
      <w:r>
        <w:rPr>
          <w:sz w:val="20"/>
        </w:rPr>
        <w:t>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</w:rPr>
        <w:drawing>
          <wp:anchor distT="0" distB="0" distL="0" distR="0" simplePos="0" relativeHeight="2514042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</w:rPr>
        <w:drawing>
          <wp:anchor distT="0" distB="0" distL="0" distR="0" simplePos="0" relativeHeight="2514053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E3621E" w:rsidRDefault="009E052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E3621E" w:rsidRDefault="00E3621E">
      <w:pPr>
        <w:pStyle w:val="Textoindependiente"/>
        <w:rPr>
          <w:sz w:val="24"/>
        </w:rPr>
      </w:pPr>
    </w:p>
    <w:p w:rsidR="00E3621E" w:rsidRDefault="00E3621E">
      <w:pPr>
        <w:pStyle w:val="Textoindependiente"/>
        <w:rPr>
          <w:sz w:val="24"/>
        </w:rPr>
      </w:pPr>
    </w:p>
    <w:p w:rsidR="00E3621E" w:rsidRDefault="009E052E">
      <w:pPr>
        <w:pStyle w:val="Ttulo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 xml:space="preserve">What is the name of the author of the </w:t>
      </w:r>
      <w:proofErr w:type="gramStart"/>
      <w:r>
        <w:t>book</w:t>
      </w:r>
      <w:r>
        <w:rPr>
          <w:spacing w:val="-23"/>
        </w:rPr>
        <w:t xml:space="preserve"> </w:t>
      </w:r>
      <w:r>
        <w:t>?</w:t>
      </w:r>
      <w:proofErr w:type="gramEnd"/>
      <w:r>
        <w:tab/>
      </w:r>
      <w:r>
        <w:rPr>
          <w:w w:val="99"/>
          <w:u w:val="thick"/>
        </w:rPr>
        <w:t xml:space="preserve"> </w:t>
      </w:r>
      <w:r>
        <w:rPr>
          <w:b w:val="0"/>
          <w:w w:val="99"/>
          <w:u w:val="thick"/>
        </w:rPr>
        <w:t>Gaston Leroux</w:t>
      </w:r>
      <w:r>
        <w:rPr>
          <w:u w:val="thick"/>
        </w:rPr>
        <w:tab/>
      </w:r>
    </w:p>
    <w:p w:rsidR="00E3621E" w:rsidRDefault="00E3621E">
      <w:pPr>
        <w:pStyle w:val="Textoindependiente"/>
        <w:rPr>
          <w:b/>
        </w:rPr>
      </w:pPr>
    </w:p>
    <w:p w:rsidR="00E3621E" w:rsidRDefault="00E3621E">
      <w:pPr>
        <w:pStyle w:val="Textoindependiente"/>
        <w:spacing w:before="2"/>
        <w:rPr>
          <w:b/>
          <w:sz w:val="23"/>
        </w:rPr>
      </w:pPr>
    </w:p>
    <w:p w:rsidR="00E3621E" w:rsidRDefault="009E052E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 xml:space="preserve">OPINION: Did you like the </w:t>
      </w:r>
      <w:proofErr w:type="gramStart"/>
      <w:r>
        <w:rPr>
          <w:rFonts w:ascii="Tempus Sans ITC"/>
          <w:b/>
          <w:sz w:val="24"/>
        </w:rPr>
        <w:t>story ?</w:t>
      </w:r>
      <w:proofErr w:type="gramEnd"/>
      <w:r>
        <w:rPr>
          <w:rFonts w:ascii="Tempus Sans ITC"/>
          <w:b/>
          <w:sz w:val="24"/>
        </w:rPr>
        <w:t xml:space="preserve"> </w:t>
      </w:r>
      <w:proofErr w:type="gramStart"/>
      <w:r>
        <w:rPr>
          <w:rFonts w:ascii="Tempus Sans ITC"/>
          <w:b/>
          <w:sz w:val="24"/>
        </w:rPr>
        <w:t>Why ?</w:t>
      </w:r>
      <w:proofErr w:type="gramEnd"/>
    </w:p>
    <w:p w:rsidR="00E3621E" w:rsidRDefault="00E3621E">
      <w:pPr>
        <w:pStyle w:val="Textoindependiente"/>
        <w:rPr>
          <w:rFonts w:ascii="Tempus Sans ITC"/>
          <w:b/>
        </w:rPr>
      </w:pPr>
    </w:p>
    <w:p w:rsidR="00E3621E" w:rsidRPr="009E052E" w:rsidRDefault="009E052E">
      <w:pPr>
        <w:pStyle w:val="Textoindependiente"/>
        <w:rPr>
          <w:rFonts w:ascii="Tempus Sans ITC"/>
          <w:sz w:val="28"/>
        </w:rPr>
      </w:pPr>
      <w:r w:rsidRPr="009E052E">
        <w:rPr>
          <w:rFonts w:ascii="Tempus Sans ITC"/>
          <w:sz w:val="28"/>
        </w:rPr>
        <w:t xml:space="preserve">I like the story because its easy to read </w:t>
      </w:r>
      <w:bookmarkStart w:id="0" w:name="_GoBack"/>
      <w:bookmarkEnd w:id="0"/>
    </w:p>
    <w:p w:rsidR="009E052E" w:rsidRDefault="009E052E">
      <w:pPr>
        <w:pStyle w:val="Textoindependiente"/>
        <w:rPr>
          <w:rFonts w:ascii="Tempus Sans ITC"/>
          <w:b/>
        </w:rPr>
      </w:pPr>
    </w:p>
    <w:p w:rsidR="009E052E" w:rsidRDefault="009E052E">
      <w:pPr>
        <w:pStyle w:val="Textoindependiente"/>
        <w:rPr>
          <w:rFonts w:ascii="Tempus Sans ITC"/>
          <w:b/>
        </w:rPr>
      </w:pPr>
    </w:p>
    <w:p w:rsidR="00E3621E" w:rsidRDefault="00E3621E">
      <w:pPr>
        <w:pStyle w:val="Textoindependiente"/>
        <w:rPr>
          <w:rFonts w:ascii="Tempus Sans ITC"/>
          <w:b/>
        </w:rPr>
      </w:pPr>
    </w:p>
    <w:p w:rsidR="00E3621E" w:rsidRDefault="009E052E">
      <w:pPr>
        <w:pStyle w:val="Textoindependiente"/>
        <w:spacing w:before="2"/>
        <w:rPr>
          <w:rFonts w:ascii="Tempus Sans ITC"/>
          <w:b/>
          <w:sz w:val="11"/>
        </w:rPr>
      </w:pPr>
      <w:r>
        <w:rPr>
          <w:noProof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4290049</wp:posOffset>
            </wp:positionH>
            <wp:positionV relativeFrom="paragraph">
              <wp:posOffset>117490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621E">
      <w:pgSz w:w="11910" w:h="16840"/>
      <w:pgMar w:top="1320" w:right="660" w:bottom="280" w:left="1560" w:header="708" w:footer="708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1255"/>
    <w:multiLevelType w:val="hybridMultilevel"/>
    <w:tmpl w:val="D7709FEC"/>
    <w:lvl w:ilvl="0" w:tplc="9A0C5366">
      <w:numFmt w:val="bullet"/>
      <w:lvlText w:val=""/>
      <w:lvlJc w:val="left"/>
      <w:pPr>
        <w:ind w:left="862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20EAB22">
      <w:numFmt w:val="bullet"/>
      <w:lvlText w:val="•"/>
      <w:lvlJc w:val="left"/>
      <w:pPr>
        <w:ind w:left="1742" w:hanging="764"/>
      </w:pPr>
      <w:rPr>
        <w:rFonts w:hint="default"/>
        <w:lang w:val="en-US" w:eastAsia="en-US" w:bidi="en-US"/>
      </w:rPr>
    </w:lvl>
    <w:lvl w:ilvl="2" w:tplc="BA8E51D6">
      <w:numFmt w:val="bullet"/>
      <w:lvlText w:val="•"/>
      <w:lvlJc w:val="left"/>
      <w:pPr>
        <w:ind w:left="2625" w:hanging="764"/>
      </w:pPr>
      <w:rPr>
        <w:rFonts w:hint="default"/>
        <w:lang w:val="en-US" w:eastAsia="en-US" w:bidi="en-US"/>
      </w:rPr>
    </w:lvl>
    <w:lvl w:ilvl="3" w:tplc="F072E680">
      <w:numFmt w:val="bullet"/>
      <w:lvlText w:val="•"/>
      <w:lvlJc w:val="left"/>
      <w:pPr>
        <w:ind w:left="3507" w:hanging="764"/>
      </w:pPr>
      <w:rPr>
        <w:rFonts w:hint="default"/>
        <w:lang w:val="en-US" w:eastAsia="en-US" w:bidi="en-US"/>
      </w:rPr>
    </w:lvl>
    <w:lvl w:ilvl="4" w:tplc="7F984976">
      <w:numFmt w:val="bullet"/>
      <w:lvlText w:val="•"/>
      <w:lvlJc w:val="left"/>
      <w:pPr>
        <w:ind w:left="4390" w:hanging="764"/>
      </w:pPr>
      <w:rPr>
        <w:rFonts w:hint="default"/>
        <w:lang w:val="en-US" w:eastAsia="en-US" w:bidi="en-US"/>
      </w:rPr>
    </w:lvl>
    <w:lvl w:ilvl="5" w:tplc="9BD82894">
      <w:numFmt w:val="bullet"/>
      <w:lvlText w:val="•"/>
      <w:lvlJc w:val="left"/>
      <w:pPr>
        <w:ind w:left="5273" w:hanging="764"/>
      </w:pPr>
      <w:rPr>
        <w:rFonts w:hint="default"/>
        <w:lang w:val="en-US" w:eastAsia="en-US" w:bidi="en-US"/>
      </w:rPr>
    </w:lvl>
    <w:lvl w:ilvl="6" w:tplc="0CF68E48">
      <w:numFmt w:val="bullet"/>
      <w:lvlText w:val="•"/>
      <w:lvlJc w:val="left"/>
      <w:pPr>
        <w:ind w:left="6155" w:hanging="764"/>
      </w:pPr>
      <w:rPr>
        <w:rFonts w:hint="default"/>
        <w:lang w:val="en-US" w:eastAsia="en-US" w:bidi="en-US"/>
      </w:rPr>
    </w:lvl>
    <w:lvl w:ilvl="7" w:tplc="07AE0CC2">
      <w:numFmt w:val="bullet"/>
      <w:lvlText w:val="•"/>
      <w:lvlJc w:val="left"/>
      <w:pPr>
        <w:ind w:left="7038" w:hanging="764"/>
      </w:pPr>
      <w:rPr>
        <w:rFonts w:hint="default"/>
        <w:lang w:val="en-US" w:eastAsia="en-US" w:bidi="en-US"/>
      </w:rPr>
    </w:lvl>
    <w:lvl w:ilvl="8" w:tplc="EED6276A">
      <w:numFmt w:val="bullet"/>
      <w:lvlText w:val="•"/>
      <w:lvlJc w:val="left"/>
      <w:pPr>
        <w:ind w:left="7921" w:hanging="764"/>
      </w:pPr>
      <w:rPr>
        <w:rFonts w:hint="default"/>
        <w:lang w:val="en-US" w:eastAsia="en-US" w:bidi="en-US"/>
      </w:rPr>
    </w:lvl>
  </w:abstractNum>
  <w:abstractNum w:abstractNumId="1" w15:restartNumberingAfterBreak="0">
    <w:nsid w:val="4937030F"/>
    <w:multiLevelType w:val="hybridMultilevel"/>
    <w:tmpl w:val="002AC442"/>
    <w:lvl w:ilvl="0" w:tplc="D1D20808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en-US"/>
      </w:rPr>
    </w:lvl>
    <w:lvl w:ilvl="1" w:tplc="807A664C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en-US"/>
      </w:rPr>
    </w:lvl>
    <w:lvl w:ilvl="2" w:tplc="07E094E6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en-US"/>
      </w:rPr>
    </w:lvl>
    <w:lvl w:ilvl="3" w:tplc="A8AE9B2C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en-US"/>
      </w:rPr>
    </w:lvl>
    <w:lvl w:ilvl="4" w:tplc="87D0D83A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en-US"/>
      </w:rPr>
    </w:lvl>
    <w:lvl w:ilvl="5" w:tplc="E51E6072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en-US"/>
      </w:rPr>
    </w:lvl>
    <w:lvl w:ilvl="6" w:tplc="68724A96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en-US"/>
      </w:rPr>
    </w:lvl>
    <w:lvl w:ilvl="7" w:tplc="D2C21918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en-US"/>
      </w:rPr>
    </w:lvl>
    <w:lvl w:ilvl="8" w:tplc="F604BEA0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21E"/>
    <w:rsid w:val="009E052E"/>
    <w:rsid w:val="00E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4475F"/>
  <w15:docId w15:val="{92AADD19-CE7D-43BD-8F28-B3807FF5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9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27A9-FC94-41ED-9407-88AD1330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Pau</cp:lastModifiedBy>
  <cp:revision>2</cp:revision>
  <dcterms:created xsi:type="dcterms:W3CDTF">2020-09-03T20:29:00Z</dcterms:created>
  <dcterms:modified xsi:type="dcterms:W3CDTF">2020-09-03T20:40:00Z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2020-09-03T00:00:00Z</vt:filetime>
  </property>
</Properties>
</file>